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C6" w:rsidRDefault="00FC2DC6" w:rsidP="00FC2DC6">
      <w:r>
        <w:t>1 из 15</w:t>
      </w:r>
    </w:p>
    <w:p w:rsidR="00FC2DC6" w:rsidRPr="00FC2DC6" w:rsidRDefault="00FC2DC6" w:rsidP="00FC2DC6">
      <w:pPr>
        <w:jc w:val="both"/>
        <w:rPr>
          <w:rFonts w:eastAsia="Calibri"/>
          <w:szCs w:val="28"/>
        </w:rPr>
      </w:pPr>
      <w:r>
        <w:rPr>
          <w:szCs w:val="28"/>
        </w:rPr>
        <w:t xml:space="preserve">Традиционные и перспективные гидрометаллургические  технологии  извлечения металлов из отходов цветной металлургии и современные тенденции их развития </w:t>
      </w:r>
      <w:r>
        <w:rPr>
          <w:b/>
          <w:szCs w:val="28"/>
        </w:rPr>
        <w:t>#</w:t>
      </w:r>
      <w:r>
        <w:rPr>
          <w:szCs w:val="28"/>
        </w:rPr>
        <w:t xml:space="preserve"> Обзор и анализ отходов цветной металлургии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Комплексные технологии переработки золотосодержащих материалов </w:t>
      </w:r>
      <w:r>
        <w:rPr>
          <w:b/>
          <w:color w:val="000000"/>
          <w:szCs w:val="28"/>
        </w:rPr>
        <w:t xml:space="preserve"># </w:t>
      </w:r>
      <w:r>
        <w:rPr>
          <w:szCs w:val="28"/>
        </w:rPr>
        <w:t xml:space="preserve"> Ресурсосберегающие технологии. Формирование и развитие ресурсосберегающих технологий металлургического производства. </w:t>
      </w:r>
      <w:proofErr w:type="gramStart"/>
      <w:r>
        <w:rPr>
          <w:szCs w:val="28"/>
        </w:rPr>
        <w:t xml:space="preserve">Основные требования к решению задачи ресурсосбережения </w:t>
      </w:r>
      <w:r>
        <w:rPr>
          <w:b/>
          <w:szCs w:val="28"/>
        </w:rPr>
        <w:t>#</w:t>
      </w:r>
      <w:r>
        <w:rPr>
          <w:szCs w:val="28"/>
        </w:rPr>
        <w:t xml:space="preserve"> Проблемы и перспективы комбинированных технологий комплексного  использования отходов цветных металлов </w:t>
      </w:r>
      <w:r>
        <w:rPr>
          <w:b/>
          <w:szCs w:val="28"/>
        </w:rPr>
        <w:t>#</w:t>
      </w:r>
      <w:r>
        <w:rPr>
          <w:szCs w:val="28"/>
        </w:rPr>
        <w:t xml:space="preserve"> Современные технологии концентрирования металлов платиновой группы из техногенных отходов переработки сульфидных </w:t>
      </w:r>
      <w:r>
        <w:rPr>
          <w:szCs w:val="28"/>
          <w:lang w:val="en-US"/>
        </w:rPr>
        <w:t>Cu</w:t>
      </w:r>
      <w:r>
        <w:rPr>
          <w:szCs w:val="28"/>
        </w:rPr>
        <w:t>-</w:t>
      </w:r>
      <w:r>
        <w:rPr>
          <w:szCs w:val="28"/>
          <w:lang w:val="en-US"/>
        </w:rPr>
        <w:t>Ni</w:t>
      </w:r>
      <w:r>
        <w:rPr>
          <w:szCs w:val="28"/>
        </w:rPr>
        <w:t xml:space="preserve"> руд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Электрохлоринация</w:t>
      </w:r>
      <w:proofErr w:type="spellEnd"/>
      <w:r>
        <w:rPr>
          <w:szCs w:val="28"/>
        </w:rPr>
        <w:t xml:space="preserve"> для   промышленного  </w:t>
      </w:r>
      <w:proofErr w:type="spellStart"/>
      <w:r>
        <w:rPr>
          <w:szCs w:val="28"/>
        </w:rPr>
        <w:t>безцианидного</w:t>
      </w:r>
      <w:proofErr w:type="spellEnd"/>
      <w:r>
        <w:rPr>
          <w:szCs w:val="28"/>
        </w:rPr>
        <w:t xml:space="preserve"> извлечения золота из упорного сырья месторождений Казахстана и отходов его обогащения </w:t>
      </w:r>
      <w:r>
        <w:rPr>
          <w:b/>
          <w:szCs w:val="28"/>
        </w:rPr>
        <w:t>#</w:t>
      </w:r>
      <w:r>
        <w:rPr>
          <w:szCs w:val="28"/>
        </w:rPr>
        <w:t>Традиционные и перспективные пирометаллургические  технологии  извлечения металлов из отходов цветной металлургии</w:t>
      </w:r>
      <w:r>
        <w:rPr>
          <w:color w:val="000000"/>
          <w:szCs w:val="28"/>
        </w:rPr>
        <w:t>»</w:t>
      </w:r>
      <w:r>
        <w:rPr>
          <w:szCs w:val="28"/>
        </w:rPr>
        <w:t xml:space="preserve"> и современные тенденции их развития</w:t>
      </w:r>
      <w:proofErr w:type="gramEnd"/>
      <w:r>
        <w:rPr>
          <w:szCs w:val="28"/>
        </w:rPr>
        <w:t xml:space="preserve">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Комплексная технология производства свинца и сурьмы из отходов свинцового производства </w:t>
      </w:r>
      <w:r>
        <w:rPr>
          <w:b/>
          <w:color w:val="000000"/>
          <w:szCs w:val="28"/>
        </w:rPr>
        <w:t>#</w:t>
      </w:r>
      <w:r>
        <w:rPr>
          <w:szCs w:val="28"/>
        </w:rPr>
        <w:t xml:space="preserve"> Комплексная технология производства титановых слитков методом электронно-лучевой плавки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r>
        <w:rPr>
          <w:rFonts w:eastAsia="Calibri"/>
          <w:szCs w:val="28"/>
        </w:rPr>
        <w:t xml:space="preserve">Вторичная металлургия. Извлечение цветных металлов из электронного лома </w:t>
      </w:r>
      <w:r>
        <w:rPr>
          <w:b/>
          <w:szCs w:val="28"/>
        </w:rPr>
        <w:t>#</w:t>
      </w:r>
      <w:r w:rsidRPr="00FC2DC6">
        <w:rPr>
          <w:szCs w:val="28"/>
        </w:rPr>
        <w:t xml:space="preserve">Комплексная переработка </w:t>
      </w:r>
      <w:proofErr w:type="spellStart"/>
      <w:r w:rsidRPr="00FC2DC6">
        <w:rPr>
          <w:szCs w:val="28"/>
        </w:rPr>
        <w:t>редкометальных</w:t>
      </w:r>
      <w:proofErr w:type="spellEnd"/>
      <w:r w:rsidRPr="00FC2DC6">
        <w:rPr>
          <w:szCs w:val="28"/>
        </w:rPr>
        <w:t xml:space="preserve"> </w:t>
      </w:r>
      <w:proofErr w:type="spellStart"/>
      <w:r w:rsidRPr="00FC2DC6">
        <w:rPr>
          <w:szCs w:val="28"/>
        </w:rPr>
        <w:t>пылей</w:t>
      </w:r>
      <w:proofErr w:type="spellEnd"/>
      <w:r>
        <w:rPr>
          <w:szCs w:val="28"/>
        </w:rPr>
        <w:t xml:space="preserve"> </w:t>
      </w:r>
      <w:r>
        <w:rPr>
          <w:b/>
          <w:szCs w:val="28"/>
        </w:rPr>
        <w:t>#</w:t>
      </w:r>
      <w:r w:rsidRPr="00FC2DC6">
        <w:rPr>
          <w:szCs w:val="28"/>
        </w:rPr>
        <w:t>Комплексная технология переработки электролитных шламов</w:t>
      </w:r>
      <w:r>
        <w:rPr>
          <w:szCs w:val="28"/>
        </w:rPr>
        <w:t xml:space="preserve"> </w:t>
      </w:r>
      <w:r>
        <w:rPr>
          <w:b/>
          <w:szCs w:val="28"/>
        </w:rPr>
        <w:t>#</w:t>
      </w:r>
      <w:r w:rsidRPr="00FC2DC6">
        <w:rPr>
          <w:szCs w:val="28"/>
        </w:rPr>
        <w:t>Комплексная переработка</w:t>
      </w:r>
      <w:r>
        <w:rPr>
          <w:szCs w:val="28"/>
        </w:rPr>
        <w:t xml:space="preserve"> шлаков свинцовой и оловянной плавок </w:t>
      </w:r>
      <w:r>
        <w:rPr>
          <w:b/>
          <w:szCs w:val="28"/>
        </w:rPr>
        <w:t xml:space="preserve"># </w:t>
      </w:r>
      <w:r w:rsidRPr="00FC2DC6">
        <w:rPr>
          <w:szCs w:val="28"/>
        </w:rPr>
        <w:t>Комплексная переработка</w:t>
      </w:r>
      <w:r>
        <w:rPr>
          <w:szCs w:val="28"/>
        </w:rPr>
        <w:t xml:space="preserve"> шлаков медной и никелевых плавок </w:t>
      </w:r>
      <w:r>
        <w:rPr>
          <w:b/>
          <w:szCs w:val="28"/>
        </w:rPr>
        <w:t>#</w:t>
      </w:r>
      <w:r w:rsidRPr="00FC2DC6">
        <w:rPr>
          <w:szCs w:val="28"/>
        </w:rPr>
        <w:t>Флотационный способ</w:t>
      </w:r>
      <w:r>
        <w:rPr>
          <w:b/>
          <w:szCs w:val="28"/>
        </w:rPr>
        <w:t xml:space="preserve"> </w:t>
      </w:r>
      <w:r>
        <w:rPr>
          <w:szCs w:val="28"/>
        </w:rPr>
        <w:t>п</w:t>
      </w:r>
      <w:r w:rsidR="00A865AB">
        <w:rPr>
          <w:szCs w:val="28"/>
        </w:rPr>
        <w:t>ереработки</w:t>
      </w:r>
      <w:r w:rsidRPr="00FC2DC6">
        <w:rPr>
          <w:szCs w:val="28"/>
        </w:rPr>
        <w:t xml:space="preserve"> </w:t>
      </w:r>
      <w:r>
        <w:rPr>
          <w:szCs w:val="28"/>
        </w:rPr>
        <w:t>конвертерных</w:t>
      </w:r>
      <w:r w:rsidR="00A865AB">
        <w:rPr>
          <w:szCs w:val="28"/>
        </w:rPr>
        <w:t xml:space="preserve"> шлаков</w:t>
      </w:r>
      <w:r>
        <w:rPr>
          <w:szCs w:val="28"/>
        </w:rPr>
        <w:t xml:space="preserve"> и </w:t>
      </w:r>
      <w:proofErr w:type="gramStart"/>
      <w:r w:rsidR="00A865AB">
        <w:rPr>
          <w:szCs w:val="28"/>
        </w:rPr>
        <w:t>шлаков</w:t>
      </w:r>
      <w:proofErr w:type="gramEnd"/>
      <w:r w:rsidR="00A865AB">
        <w:rPr>
          <w:szCs w:val="28"/>
        </w:rPr>
        <w:t xml:space="preserve"> </w:t>
      </w:r>
      <w:r>
        <w:rPr>
          <w:szCs w:val="28"/>
        </w:rPr>
        <w:t>автогенных плаво</w:t>
      </w:r>
      <w:r w:rsidR="00A865AB">
        <w:rPr>
          <w:szCs w:val="28"/>
        </w:rPr>
        <w:t xml:space="preserve">к </w:t>
      </w:r>
      <w:r w:rsidR="00A865AB">
        <w:rPr>
          <w:b/>
          <w:szCs w:val="28"/>
        </w:rPr>
        <w:t>#</w:t>
      </w:r>
      <w:r w:rsidR="00A865AB" w:rsidRPr="00A865AB">
        <w:rPr>
          <w:szCs w:val="28"/>
        </w:rPr>
        <w:t>П</w:t>
      </w:r>
      <w:r w:rsidR="00A865AB">
        <w:rPr>
          <w:szCs w:val="28"/>
        </w:rPr>
        <w:t xml:space="preserve">ереработка металлургических газов с получением элементной серы </w:t>
      </w:r>
    </w:p>
    <w:p w:rsidR="00FC2DC6" w:rsidRDefault="00FC2DC6" w:rsidP="00FC2DC6">
      <w:pPr>
        <w:jc w:val="both"/>
        <w:rPr>
          <w:szCs w:val="28"/>
        </w:rPr>
      </w:pPr>
      <w:r>
        <w:rPr>
          <w:rFonts w:eastAsia="Calibri"/>
          <w:szCs w:val="28"/>
        </w:rPr>
        <w:t xml:space="preserve">                                                                                                               </w:t>
      </w:r>
    </w:p>
    <w:p w:rsidR="00FC2DC6" w:rsidRDefault="00237371" w:rsidP="00FC2DC6">
      <w:r>
        <w:t>2-ой из15</w:t>
      </w:r>
    </w:p>
    <w:p w:rsidR="00EC077E" w:rsidRDefault="00FC2DC6" w:rsidP="00EC077E">
      <w:pPr>
        <w:rPr>
          <w:szCs w:val="28"/>
        </w:rPr>
      </w:pPr>
      <w:proofErr w:type="gramStart"/>
      <w:r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1</w:t>
      </w:r>
      <w:r>
        <w:rPr>
          <w:b/>
          <w:szCs w:val="28"/>
        </w:rPr>
        <w:t>#</w:t>
      </w:r>
      <w:r>
        <w:rPr>
          <w:szCs w:val="28"/>
        </w:rPr>
        <w:t xml:space="preserve"> Основные принципы создания новых металлургических комплексных технологий на примере  диссертационной темы  № 2</w:t>
      </w:r>
      <w:r>
        <w:rPr>
          <w:b/>
          <w:szCs w:val="28"/>
        </w:rPr>
        <w:t>#</w:t>
      </w:r>
      <w:r>
        <w:rPr>
          <w:szCs w:val="28"/>
        </w:rPr>
        <w:t xml:space="preserve"> Основные принципы создания новых металлургических комплексных технологий на примере  диссертационной темы  № 3</w:t>
      </w:r>
      <w:r>
        <w:rPr>
          <w:b/>
          <w:szCs w:val="28"/>
        </w:rPr>
        <w:t>#</w:t>
      </w:r>
      <w:r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4</w:t>
      </w:r>
      <w:r>
        <w:rPr>
          <w:b/>
          <w:szCs w:val="28"/>
        </w:rPr>
        <w:t>#</w:t>
      </w:r>
      <w:r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5</w:t>
      </w:r>
      <w:proofErr w:type="gramEnd"/>
      <w:r>
        <w:rPr>
          <w:szCs w:val="28"/>
        </w:rPr>
        <w:t xml:space="preserve"> </w:t>
      </w:r>
      <w:r>
        <w:rPr>
          <w:b/>
          <w:szCs w:val="28"/>
        </w:rPr>
        <w:t>#</w:t>
      </w:r>
      <w:proofErr w:type="gramStart"/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 6 </w:t>
      </w:r>
      <w:r>
        <w:rPr>
          <w:b/>
          <w:szCs w:val="28"/>
        </w:rPr>
        <w:t>#</w:t>
      </w:r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 7 </w:t>
      </w:r>
      <w:r>
        <w:rPr>
          <w:b/>
          <w:szCs w:val="28"/>
        </w:rPr>
        <w:t>#</w:t>
      </w:r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 8 </w:t>
      </w:r>
      <w:r>
        <w:rPr>
          <w:b/>
          <w:szCs w:val="28"/>
        </w:rPr>
        <w:t xml:space="preserve"># </w:t>
      </w:r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№9 </w:t>
      </w:r>
      <w:r>
        <w:rPr>
          <w:b/>
          <w:szCs w:val="28"/>
        </w:rPr>
        <w:t>#</w:t>
      </w:r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</w:t>
      </w:r>
      <w:r>
        <w:rPr>
          <w:szCs w:val="28"/>
        </w:rPr>
        <w:lastRenderedPageBreak/>
        <w:t>темы</w:t>
      </w:r>
      <w:r w:rsidR="00237371">
        <w:rPr>
          <w:szCs w:val="28"/>
        </w:rPr>
        <w:t xml:space="preserve"> </w:t>
      </w:r>
      <w:r>
        <w:rPr>
          <w:szCs w:val="28"/>
        </w:rPr>
        <w:t xml:space="preserve"> №10</w:t>
      </w:r>
      <w:proofErr w:type="gramEnd"/>
      <w:r w:rsidR="00237371">
        <w:rPr>
          <w:b/>
          <w:szCs w:val="28"/>
        </w:rPr>
        <w:t>#</w:t>
      </w:r>
      <w:r w:rsidR="00EC077E">
        <w:rPr>
          <w:szCs w:val="28"/>
        </w:rPr>
        <w:t xml:space="preserve"> </w:t>
      </w:r>
      <w:proofErr w:type="gramStart"/>
      <w:r w:rsidR="00EC077E">
        <w:rPr>
          <w:szCs w:val="28"/>
        </w:rPr>
        <w:t>Основные принципы создания новых металлургических комплексных технологий на пр</w:t>
      </w:r>
      <w:r w:rsidR="00237371">
        <w:rPr>
          <w:szCs w:val="28"/>
        </w:rPr>
        <w:t>имере  диссертационной темы  №11</w:t>
      </w:r>
      <w:r w:rsidR="00237371">
        <w:rPr>
          <w:b/>
          <w:szCs w:val="28"/>
        </w:rPr>
        <w:t>#</w:t>
      </w:r>
      <w:r w:rsidR="00EC077E">
        <w:rPr>
          <w:szCs w:val="28"/>
        </w:rPr>
        <w:t xml:space="preserve"> Основные принципы создания новых металлургических комплексных технологий на пр</w:t>
      </w:r>
      <w:r w:rsidR="00237371">
        <w:rPr>
          <w:szCs w:val="28"/>
        </w:rPr>
        <w:t>имере  диссертационной темы  №12</w:t>
      </w:r>
      <w:r w:rsidR="00EC077E">
        <w:rPr>
          <w:szCs w:val="28"/>
        </w:rPr>
        <w:t xml:space="preserve"> </w:t>
      </w:r>
      <w:r w:rsidR="00237371">
        <w:rPr>
          <w:b/>
          <w:szCs w:val="28"/>
        </w:rPr>
        <w:t>#</w:t>
      </w:r>
      <w:r w:rsidR="00EC077E">
        <w:rPr>
          <w:szCs w:val="28"/>
        </w:rPr>
        <w:t>Основные принципы создания новых металлургических комплексных технологий на пр</w:t>
      </w:r>
      <w:r w:rsidR="00237371">
        <w:rPr>
          <w:szCs w:val="28"/>
        </w:rPr>
        <w:t>имере  диссертационной темы  №13</w:t>
      </w:r>
      <w:r w:rsidR="00EC077E">
        <w:rPr>
          <w:szCs w:val="28"/>
        </w:rPr>
        <w:t xml:space="preserve"> </w:t>
      </w:r>
      <w:r w:rsidR="00237371">
        <w:rPr>
          <w:b/>
          <w:szCs w:val="28"/>
        </w:rPr>
        <w:t>#</w:t>
      </w:r>
      <w:r w:rsidR="00EC077E">
        <w:rPr>
          <w:szCs w:val="28"/>
        </w:rPr>
        <w:t>Основные принципы создания новых металлургических комплексных технологий на пр</w:t>
      </w:r>
      <w:r w:rsidR="00237371">
        <w:rPr>
          <w:szCs w:val="28"/>
        </w:rPr>
        <w:t>имере  диссертационной темы  №14</w:t>
      </w:r>
      <w:r w:rsidR="00237371">
        <w:rPr>
          <w:b/>
          <w:szCs w:val="28"/>
        </w:rPr>
        <w:t>#</w:t>
      </w:r>
      <w:r w:rsidR="00EC077E">
        <w:rPr>
          <w:szCs w:val="28"/>
        </w:rPr>
        <w:t xml:space="preserve"> Основные принципы создания новых металлургических комплексных технологий на пр</w:t>
      </w:r>
      <w:r w:rsidR="00237371">
        <w:rPr>
          <w:szCs w:val="28"/>
        </w:rPr>
        <w:t>имере  диссертационной темы  № 15</w:t>
      </w:r>
      <w:proofErr w:type="gramEnd"/>
    </w:p>
    <w:p w:rsidR="00EC077E" w:rsidRDefault="00EC077E" w:rsidP="00FC2DC6">
      <w:pPr>
        <w:rPr>
          <w:szCs w:val="28"/>
        </w:rPr>
      </w:pPr>
    </w:p>
    <w:p w:rsidR="00FC2DC6" w:rsidRDefault="00EC077E" w:rsidP="00FC2DC6">
      <w:r>
        <w:rPr>
          <w:szCs w:val="28"/>
        </w:rPr>
        <w:t>3-ий  из 15</w:t>
      </w:r>
    </w:p>
    <w:p w:rsidR="00FC2DC6" w:rsidRDefault="00FC2DC6" w:rsidP="00FC2DC6"/>
    <w:p w:rsidR="00FC2DC6" w:rsidRPr="00EC077E" w:rsidRDefault="00FC2DC6" w:rsidP="00FC2DC6">
      <w:pPr>
        <w:spacing w:after="200" w:line="276" w:lineRule="auto"/>
        <w:ind w:left="1170"/>
        <w:jc w:val="both"/>
        <w:rPr>
          <w:szCs w:val="28"/>
        </w:rPr>
      </w:pPr>
      <w:proofErr w:type="gramStart"/>
      <w:r>
        <w:rPr>
          <w:szCs w:val="28"/>
        </w:rPr>
        <w:t xml:space="preserve">Определение техническое (научное) металлургического процесса «ВЫЩЕЛАЧИВАНИЕ» комплексной переработки  отходов металлургического производства </w:t>
      </w:r>
      <w:r>
        <w:rPr>
          <w:b/>
          <w:szCs w:val="28"/>
        </w:rPr>
        <w:t>#</w:t>
      </w:r>
      <w:r>
        <w:rPr>
          <w:szCs w:val="28"/>
        </w:rPr>
        <w:t xml:space="preserve"> Определение техническое (научное) металлургического процесса «ВЕЛЬЦЕВАНИЕ» комплексной переработки  отходов металлургического производства </w:t>
      </w:r>
      <w:r>
        <w:rPr>
          <w:b/>
          <w:szCs w:val="28"/>
        </w:rPr>
        <w:t>#</w:t>
      </w:r>
      <w:r>
        <w:rPr>
          <w:szCs w:val="28"/>
        </w:rPr>
        <w:t xml:space="preserve"> Определение техническое (научное) металлургического процесса «ЛИКВАЦИЯ» комплексной переработки  отходов металлургического производства </w:t>
      </w:r>
      <w:r>
        <w:rPr>
          <w:b/>
          <w:szCs w:val="28"/>
        </w:rPr>
        <w:t>#</w:t>
      </w:r>
      <w:r>
        <w:rPr>
          <w:szCs w:val="28"/>
        </w:rPr>
        <w:t xml:space="preserve"> Определение техническое (научное) металлургического процесса «ЦИАНИРОВАНИЕ» комплексной переработки  отходов металлургического производства </w:t>
      </w:r>
      <w:r>
        <w:rPr>
          <w:b/>
          <w:szCs w:val="28"/>
        </w:rPr>
        <w:t>#</w:t>
      </w:r>
      <w:r>
        <w:rPr>
          <w:szCs w:val="28"/>
        </w:rPr>
        <w:t xml:space="preserve"> Определение техническое (научное) металлургического процесса «ЭЛЕКТРОХЛОРИНАЦИЯ» комплексной переработки  отходов металлургического производства </w:t>
      </w:r>
      <w:r>
        <w:rPr>
          <w:b/>
          <w:szCs w:val="28"/>
        </w:rPr>
        <w:t>#</w:t>
      </w:r>
      <w:r>
        <w:rPr>
          <w:szCs w:val="28"/>
        </w:rPr>
        <w:t xml:space="preserve"> Определение техническое (научное) металлургических процессов</w:t>
      </w:r>
      <w:proofErr w:type="gramEnd"/>
      <w:r>
        <w:rPr>
          <w:szCs w:val="28"/>
        </w:rPr>
        <w:t xml:space="preserve"> «</w:t>
      </w:r>
      <w:proofErr w:type="gramStart"/>
      <w:r>
        <w:rPr>
          <w:szCs w:val="28"/>
        </w:rPr>
        <w:t xml:space="preserve">ОБЖИГ и ОТЖИГ» комплексной переработки  отходов металлургического производства </w:t>
      </w:r>
      <w:r>
        <w:rPr>
          <w:b/>
          <w:szCs w:val="28"/>
        </w:rPr>
        <w:t>#</w:t>
      </w:r>
      <w:r>
        <w:rPr>
          <w:szCs w:val="28"/>
        </w:rPr>
        <w:t xml:space="preserve"> Определение техническое (научное) металлургического процесса «РАФИНИРОВАНИЕ» комплексной переработки  отходов металлургического производства </w:t>
      </w:r>
      <w:r>
        <w:rPr>
          <w:b/>
          <w:szCs w:val="28"/>
        </w:rPr>
        <w:t xml:space="preserve"># </w:t>
      </w:r>
      <w:r>
        <w:rPr>
          <w:szCs w:val="28"/>
        </w:rPr>
        <w:t xml:space="preserve">Определение техническое (научное) металлургической операции «ДЕФОСФОРАЦИЯ» комплексной переработки  отходов металлургического производства # Определение техническое (научное) металлургической операции «ДЕСУЛЬФУРИЗАЦИЯ» комплексной переработки  отходов металлургического производства </w:t>
      </w:r>
      <w:r>
        <w:rPr>
          <w:b/>
          <w:szCs w:val="28"/>
        </w:rPr>
        <w:t>#</w:t>
      </w:r>
      <w:r>
        <w:rPr>
          <w:szCs w:val="28"/>
        </w:rPr>
        <w:t xml:space="preserve"> Определение техническое (научное) металлургического процесса «ЭЛЕКТРОЛИТИЧЕСКОЕ ПОЛУЧЕНИЯ МЕТАЛЛОВ» комплексной переработки  отходов металлургического производства</w:t>
      </w:r>
      <w:r w:rsidR="00A865AB">
        <w:rPr>
          <w:szCs w:val="28"/>
        </w:rPr>
        <w:t xml:space="preserve"> </w:t>
      </w:r>
      <w:r w:rsidR="00A865AB">
        <w:rPr>
          <w:b/>
          <w:szCs w:val="28"/>
        </w:rPr>
        <w:t xml:space="preserve"># </w:t>
      </w:r>
      <w:r w:rsidR="00EC077E">
        <w:rPr>
          <w:szCs w:val="28"/>
        </w:rPr>
        <w:t xml:space="preserve">Определение техническое (научное) металлургического процесса </w:t>
      </w:r>
      <w:r w:rsidR="00A865AB">
        <w:rPr>
          <w:b/>
          <w:szCs w:val="28"/>
        </w:rPr>
        <w:t>«</w:t>
      </w:r>
      <w:r w:rsidR="00A865AB" w:rsidRPr="00A865AB">
        <w:rPr>
          <w:szCs w:val="28"/>
        </w:rPr>
        <w:t>ЭЛЕКТРОТЕРМИЯ</w:t>
      </w:r>
      <w:proofErr w:type="gramEnd"/>
      <w:r w:rsidR="00A865AB">
        <w:rPr>
          <w:b/>
          <w:szCs w:val="28"/>
        </w:rPr>
        <w:t xml:space="preserve">» </w:t>
      </w:r>
      <w:proofErr w:type="spellStart"/>
      <w:r w:rsidR="00A865AB" w:rsidRPr="00A865AB">
        <w:rPr>
          <w:szCs w:val="28"/>
        </w:rPr>
        <w:lastRenderedPageBreak/>
        <w:t>шлаков</w:t>
      </w:r>
      <w:r w:rsidR="00673EEE">
        <w:rPr>
          <w:b/>
          <w:szCs w:val="28"/>
        </w:rPr>
        <w:t>#</w:t>
      </w:r>
      <w:proofErr w:type="spellEnd"/>
      <w:r w:rsidR="00673EEE">
        <w:rPr>
          <w:b/>
          <w:szCs w:val="28"/>
        </w:rPr>
        <w:t xml:space="preserve"> </w:t>
      </w:r>
      <w:r w:rsidR="00EC077E">
        <w:rPr>
          <w:szCs w:val="28"/>
        </w:rPr>
        <w:t xml:space="preserve">Определение техническое (научное) металлургической операции </w:t>
      </w:r>
      <w:r w:rsidR="00673EEE" w:rsidRPr="00673EEE">
        <w:rPr>
          <w:szCs w:val="28"/>
        </w:rPr>
        <w:t>«ФЛОТАЦИЯ»</w:t>
      </w:r>
      <w:r w:rsidR="00673EEE">
        <w:rPr>
          <w:szCs w:val="28"/>
        </w:rPr>
        <w:t xml:space="preserve"> шлаков </w:t>
      </w:r>
      <w:r w:rsidR="00673EEE">
        <w:rPr>
          <w:b/>
          <w:szCs w:val="28"/>
        </w:rPr>
        <w:t>#</w:t>
      </w:r>
      <w:r w:rsidR="00EC077E" w:rsidRPr="00EC077E">
        <w:rPr>
          <w:szCs w:val="28"/>
        </w:rPr>
        <w:t xml:space="preserve"> </w:t>
      </w:r>
      <w:r w:rsidR="00EC077E">
        <w:rPr>
          <w:szCs w:val="28"/>
        </w:rPr>
        <w:t xml:space="preserve">Определение техническое (научное) металлургической операции </w:t>
      </w:r>
      <w:r w:rsidR="00673EEE">
        <w:rPr>
          <w:b/>
          <w:szCs w:val="28"/>
        </w:rPr>
        <w:t>«</w:t>
      </w:r>
      <w:r w:rsidR="00673EEE" w:rsidRPr="00673EEE">
        <w:rPr>
          <w:szCs w:val="28"/>
        </w:rPr>
        <w:t>ДИСТИЛЛЯЦИЯ</w:t>
      </w:r>
      <w:proofErr w:type="gramStart"/>
      <w:r w:rsidR="00673EEE" w:rsidRPr="00673EEE">
        <w:rPr>
          <w:szCs w:val="28"/>
        </w:rPr>
        <w:t>»</w:t>
      </w:r>
      <w:r w:rsidR="00673EEE">
        <w:rPr>
          <w:szCs w:val="28"/>
        </w:rPr>
        <w:t>п</w:t>
      </w:r>
      <w:proofErr w:type="gramEnd"/>
      <w:r w:rsidR="00673EEE">
        <w:rPr>
          <w:szCs w:val="28"/>
        </w:rPr>
        <w:t xml:space="preserve">ри переработке металлургических шлаков </w:t>
      </w:r>
      <w:r w:rsidR="00673EEE">
        <w:rPr>
          <w:b/>
          <w:szCs w:val="28"/>
        </w:rPr>
        <w:t>#</w:t>
      </w:r>
      <w:r w:rsidR="00EC077E">
        <w:rPr>
          <w:b/>
          <w:szCs w:val="28"/>
        </w:rPr>
        <w:t xml:space="preserve"> </w:t>
      </w:r>
      <w:r w:rsidR="00EC077E">
        <w:rPr>
          <w:szCs w:val="28"/>
        </w:rPr>
        <w:t xml:space="preserve">Определение техническое (научное) металлургического процесса </w:t>
      </w:r>
      <w:r w:rsidR="00EC077E">
        <w:rPr>
          <w:b/>
          <w:szCs w:val="28"/>
        </w:rPr>
        <w:t>«</w:t>
      </w:r>
      <w:r w:rsidR="00EC077E" w:rsidRPr="00EC077E">
        <w:rPr>
          <w:szCs w:val="28"/>
        </w:rPr>
        <w:t xml:space="preserve">ВОССТАНОВИТЕЛЬНЫЙ </w:t>
      </w:r>
      <w:r w:rsidR="00EC077E">
        <w:rPr>
          <w:szCs w:val="28"/>
        </w:rPr>
        <w:t>ОБЖИГ»</w:t>
      </w:r>
      <w:r w:rsidR="00EC077E" w:rsidRPr="00EC077E">
        <w:rPr>
          <w:b/>
          <w:szCs w:val="28"/>
        </w:rPr>
        <w:t xml:space="preserve"> </w:t>
      </w:r>
      <w:r w:rsidR="00EC077E">
        <w:rPr>
          <w:b/>
          <w:szCs w:val="28"/>
        </w:rPr>
        <w:t>#</w:t>
      </w:r>
      <w:r w:rsidR="00EC077E" w:rsidRPr="00EC077E">
        <w:rPr>
          <w:szCs w:val="28"/>
        </w:rPr>
        <w:t xml:space="preserve"> </w:t>
      </w:r>
      <w:r w:rsidR="00EC077E">
        <w:rPr>
          <w:szCs w:val="28"/>
        </w:rPr>
        <w:t>Определение техническое (научное) металлургического процесса</w:t>
      </w:r>
      <w:r w:rsidR="00EC077E">
        <w:rPr>
          <w:b/>
          <w:szCs w:val="28"/>
        </w:rPr>
        <w:t xml:space="preserve"> </w:t>
      </w:r>
      <w:r w:rsidR="00EC077E" w:rsidRPr="00EC077E">
        <w:rPr>
          <w:szCs w:val="28"/>
        </w:rPr>
        <w:t xml:space="preserve">«ОКИСЛИТЕЛЬНЫЙ» </w:t>
      </w:r>
      <w:proofErr w:type="spellStart"/>
      <w:r w:rsidR="00EC077E" w:rsidRPr="00EC077E">
        <w:rPr>
          <w:szCs w:val="28"/>
        </w:rPr>
        <w:t>сульфатизирующий</w:t>
      </w:r>
      <w:proofErr w:type="spellEnd"/>
      <w:r w:rsidR="00EC077E">
        <w:rPr>
          <w:b/>
          <w:szCs w:val="28"/>
        </w:rPr>
        <w:t xml:space="preserve"> </w:t>
      </w:r>
      <w:r w:rsidR="00EC077E">
        <w:rPr>
          <w:szCs w:val="28"/>
        </w:rPr>
        <w:t>обжиг</w:t>
      </w:r>
      <w:r w:rsidR="00D501BE">
        <w:rPr>
          <w:szCs w:val="28"/>
        </w:rPr>
        <w:t>.</w:t>
      </w:r>
      <w:r w:rsidR="00EC077E">
        <w:rPr>
          <w:szCs w:val="28"/>
        </w:rPr>
        <w:t xml:space="preserve"> </w:t>
      </w:r>
    </w:p>
    <w:p w:rsidR="00673EEE" w:rsidRDefault="00673EEE" w:rsidP="00FC2DC6">
      <w:pPr>
        <w:spacing w:after="200" w:line="276" w:lineRule="auto"/>
        <w:ind w:left="1170"/>
        <w:jc w:val="both"/>
        <w:rPr>
          <w:szCs w:val="28"/>
        </w:rPr>
      </w:pPr>
    </w:p>
    <w:p w:rsidR="00FC2DC6" w:rsidRDefault="00FC2DC6" w:rsidP="00FC2DC6">
      <w:pPr>
        <w:spacing w:after="200" w:line="276" w:lineRule="auto"/>
        <w:ind w:left="1170"/>
        <w:jc w:val="both"/>
        <w:rPr>
          <w:szCs w:val="28"/>
        </w:rPr>
      </w:pPr>
    </w:p>
    <w:p w:rsidR="009B2A4E" w:rsidRDefault="00237371" w:rsidP="00FC2DC6">
      <w:pPr>
        <w:spacing w:after="200" w:line="276" w:lineRule="auto"/>
        <w:ind w:left="1170"/>
        <w:jc w:val="both"/>
        <w:rPr>
          <w:szCs w:val="28"/>
        </w:rPr>
      </w:pPr>
      <w:r>
        <w:rPr>
          <w:b/>
          <w:szCs w:val="28"/>
        </w:rPr>
        <w:t>«</w:t>
      </w:r>
      <w:r w:rsidRPr="00A865AB">
        <w:rPr>
          <w:szCs w:val="28"/>
        </w:rPr>
        <w:t>ЭЛЕКТРОТЕРМИЯ</w:t>
      </w:r>
      <w:r>
        <w:rPr>
          <w:b/>
          <w:szCs w:val="28"/>
        </w:rPr>
        <w:t xml:space="preserve">» </w:t>
      </w:r>
      <w:r w:rsidR="005A5D4F">
        <w:rPr>
          <w:szCs w:val="28"/>
          <w:lang w:val="en-US"/>
        </w:rPr>
        <w:t>Cu</w:t>
      </w:r>
      <w:r w:rsidR="005A5D4F" w:rsidRPr="00237371">
        <w:rPr>
          <w:szCs w:val="28"/>
        </w:rPr>
        <w:t xml:space="preserve">, </w:t>
      </w:r>
      <w:r w:rsidR="005A5D4F">
        <w:rPr>
          <w:szCs w:val="28"/>
          <w:lang w:val="en-US"/>
        </w:rPr>
        <w:t>Ni</w:t>
      </w:r>
      <w:r w:rsidR="005A5D4F" w:rsidRPr="00237371">
        <w:rPr>
          <w:szCs w:val="28"/>
        </w:rPr>
        <w:t xml:space="preserve">, </w:t>
      </w:r>
      <w:r w:rsidR="005A5D4F">
        <w:rPr>
          <w:szCs w:val="28"/>
          <w:lang w:val="en-US"/>
        </w:rPr>
        <w:t>Co</w:t>
      </w:r>
      <w:r w:rsidR="005A5D4F" w:rsidRPr="00237371">
        <w:rPr>
          <w:szCs w:val="28"/>
        </w:rPr>
        <w:t xml:space="preserve"> </w:t>
      </w:r>
      <w:r w:rsidRPr="00A865AB">
        <w:rPr>
          <w:szCs w:val="28"/>
        </w:rPr>
        <w:t>шлаков</w:t>
      </w:r>
      <w:r>
        <w:rPr>
          <w:b/>
          <w:szCs w:val="28"/>
        </w:rPr>
        <w:t xml:space="preserve"> – </w:t>
      </w:r>
      <w:r w:rsidRPr="00237371">
        <w:rPr>
          <w:szCs w:val="28"/>
        </w:rPr>
        <w:t xml:space="preserve">операция </w:t>
      </w:r>
      <w:r>
        <w:rPr>
          <w:szCs w:val="28"/>
        </w:rPr>
        <w:t xml:space="preserve">обеднения </w:t>
      </w:r>
      <w:r w:rsidR="009B2A4E">
        <w:rPr>
          <w:szCs w:val="28"/>
        </w:rPr>
        <w:t xml:space="preserve">расплавленных </w:t>
      </w:r>
      <w:r>
        <w:rPr>
          <w:szCs w:val="28"/>
        </w:rPr>
        <w:t xml:space="preserve">конвертерных шлаков от </w:t>
      </w:r>
      <w:r>
        <w:rPr>
          <w:szCs w:val="28"/>
          <w:lang w:val="en-US"/>
        </w:rPr>
        <w:t>Cu</w:t>
      </w:r>
      <w:r w:rsidRPr="00237371">
        <w:rPr>
          <w:szCs w:val="28"/>
        </w:rPr>
        <w:t xml:space="preserve">, </w:t>
      </w:r>
      <w:r>
        <w:rPr>
          <w:szCs w:val="28"/>
          <w:lang w:val="en-US"/>
        </w:rPr>
        <w:t>Ni</w:t>
      </w:r>
      <w:r w:rsidRPr="00237371">
        <w:rPr>
          <w:szCs w:val="28"/>
        </w:rPr>
        <w:t xml:space="preserve">, </w:t>
      </w:r>
      <w:r>
        <w:rPr>
          <w:szCs w:val="28"/>
          <w:lang w:val="en-US"/>
        </w:rPr>
        <w:t>Co</w:t>
      </w:r>
      <w:r w:rsidRPr="00237371">
        <w:rPr>
          <w:szCs w:val="28"/>
        </w:rPr>
        <w:t xml:space="preserve"> (</w:t>
      </w:r>
      <w:proofErr w:type="gramStart"/>
      <w:r>
        <w:rPr>
          <w:szCs w:val="28"/>
          <w:lang w:val="en-US"/>
        </w:rPr>
        <w:t>c</w:t>
      </w:r>
      <w:proofErr w:type="spellStart"/>
      <w:proofErr w:type="gramEnd"/>
      <w:r>
        <w:rPr>
          <w:szCs w:val="28"/>
        </w:rPr>
        <w:t>одержание</w:t>
      </w:r>
      <w:proofErr w:type="spellEnd"/>
      <w:r>
        <w:rPr>
          <w:szCs w:val="28"/>
        </w:rPr>
        <w:t xml:space="preserve"> 2,5, 3,0, до 0,7 </w:t>
      </w:r>
      <w:r w:rsidR="009B2A4E">
        <w:rPr>
          <w:szCs w:val="28"/>
        </w:rPr>
        <w:t>% по массе, соответственно) в электропечи.</w:t>
      </w:r>
    </w:p>
    <w:p w:rsidR="00FC2DC6" w:rsidRPr="009B2A4E" w:rsidRDefault="009B2A4E" w:rsidP="00FC2DC6">
      <w:pPr>
        <w:spacing w:after="200" w:line="276" w:lineRule="auto"/>
        <w:ind w:left="1170"/>
        <w:jc w:val="both"/>
        <w:rPr>
          <w:szCs w:val="28"/>
        </w:rPr>
      </w:pPr>
      <w:r w:rsidRPr="009B2A4E">
        <w:rPr>
          <w:szCs w:val="28"/>
        </w:rPr>
        <w:t>Шлак</w:t>
      </w:r>
      <w:r w:rsidR="005A5D4F">
        <w:rPr>
          <w:szCs w:val="28"/>
        </w:rPr>
        <w:t xml:space="preserve"> </w:t>
      </w:r>
      <w:r w:rsidR="005A5D4F">
        <w:rPr>
          <w:szCs w:val="28"/>
          <w:lang w:val="en-US"/>
        </w:rPr>
        <w:t>Cu</w:t>
      </w:r>
      <w:r w:rsidR="005A5D4F" w:rsidRPr="008D5E2E">
        <w:rPr>
          <w:szCs w:val="28"/>
        </w:rPr>
        <w:t>-</w:t>
      </w:r>
      <w:r w:rsidR="005A5D4F">
        <w:rPr>
          <w:szCs w:val="28"/>
          <w:lang w:val="en-US"/>
        </w:rPr>
        <w:t>Ni</w:t>
      </w:r>
      <w:r w:rsidR="005A5D4F">
        <w:rPr>
          <w:szCs w:val="28"/>
        </w:rPr>
        <w:t xml:space="preserve"> конвертирования (1000 </w:t>
      </w:r>
      <w:proofErr w:type="spellStart"/>
      <w:r w:rsidR="005A5D4F">
        <w:rPr>
          <w:szCs w:val="28"/>
          <w:vertAlign w:val="superscript"/>
        </w:rPr>
        <w:t>о</w:t>
      </w:r>
      <w:r w:rsidR="005A5D4F">
        <w:rPr>
          <w:szCs w:val="28"/>
        </w:rPr>
        <w:t>С</w:t>
      </w:r>
      <w:proofErr w:type="spellEnd"/>
      <w:r w:rsidR="005A5D4F">
        <w:rPr>
          <w:szCs w:val="28"/>
        </w:rPr>
        <w:t>)</w:t>
      </w:r>
      <w:r w:rsidR="005A5D4F" w:rsidRPr="008D5E2E">
        <w:rPr>
          <w:szCs w:val="28"/>
        </w:rPr>
        <w:t xml:space="preserve"> </w:t>
      </w:r>
      <w:r w:rsidR="005A5D4F">
        <w:rPr>
          <w:szCs w:val="28"/>
        </w:rPr>
        <w:t xml:space="preserve"> </w:t>
      </w:r>
      <w:r>
        <w:rPr>
          <w:szCs w:val="28"/>
        </w:rPr>
        <w:t xml:space="preserve">заливают в электропечь, выдерживают под слоем углеродистого восстановителя при одновременном контакте с </w:t>
      </w:r>
      <w:proofErr w:type="spellStart"/>
      <w:r>
        <w:rPr>
          <w:szCs w:val="28"/>
        </w:rPr>
        <w:t>сульфидизатором</w:t>
      </w:r>
      <w:proofErr w:type="spellEnd"/>
      <w:r w:rsidR="008D5E2E">
        <w:rPr>
          <w:szCs w:val="28"/>
        </w:rPr>
        <w:t xml:space="preserve"> (</w:t>
      </w:r>
      <w:r>
        <w:rPr>
          <w:szCs w:val="28"/>
        </w:rPr>
        <w:t>пиритом либо заливают рудный штейн</w:t>
      </w:r>
      <w:r w:rsidR="008D5E2E">
        <w:rPr>
          <w:szCs w:val="28"/>
        </w:rPr>
        <w:t>)</w:t>
      </w:r>
      <w:r>
        <w:rPr>
          <w:szCs w:val="28"/>
        </w:rPr>
        <w:t xml:space="preserve">, </w:t>
      </w:r>
      <w:r w:rsidR="008D5E2E" w:rsidRPr="008D5E2E">
        <w:rPr>
          <w:szCs w:val="28"/>
        </w:rPr>
        <w:t xml:space="preserve"> </w:t>
      </w:r>
      <w:r w:rsidR="008D5E2E">
        <w:rPr>
          <w:szCs w:val="28"/>
          <w:lang w:val="en-US"/>
        </w:rPr>
        <w:t>c</w:t>
      </w:r>
      <w:r w:rsidR="008D5E2E" w:rsidRPr="008D5E2E">
        <w:rPr>
          <w:szCs w:val="28"/>
        </w:rPr>
        <w:t xml:space="preserve"> </w:t>
      </w:r>
      <w:r w:rsidR="008D5E2E">
        <w:rPr>
          <w:szCs w:val="28"/>
        </w:rPr>
        <w:t>извлечением</w:t>
      </w:r>
      <w:r w:rsidR="008D5E2E" w:rsidRPr="008D5E2E">
        <w:rPr>
          <w:szCs w:val="28"/>
        </w:rPr>
        <w:t xml:space="preserve"> </w:t>
      </w:r>
      <w:r>
        <w:rPr>
          <w:szCs w:val="28"/>
        </w:rPr>
        <w:t xml:space="preserve"> кобальт</w:t>
      </w:r>
      <w:r w:rsidR="008D5E2E">
        <w:rPr>
          <w:szCs w:val="28"/>
        </w:rPr>
        <w:t>а,</w:t>
      </w:r>
      <w:r>
        <w:rPr>
          <w:szCs w:val="28"/>
        </w:rPr>
        <w:t xml:space="preserve"> </w:t>
      </w:r>
      <w:r w:rsidR="008D5E2E">
        <w:rPr>
          <w:szCs w:val="28"/>
          <w:lang w:val="en-US"/>
        </w:rPr>
        <w:t>Cu</w:t>
      </w:r>
      <w:r w:rsidR="008D5E2E" w:rsidRPr="008D5E2E">
        <w:rPr>
          <w:szCs w:val="28"/>
        </w:rPr>
        <w:t>-</w:t>
      </w:r>
      <w:r w:rsidR="008D5E2E">
        <w:rPr>
          <w:szCs w:val="28"/>
          <w:lang w:val="en-US"/>
        </w:rPr>
        <w:t>Ni</w:t>
      </w:r>
      <w:r w:rsidR="008D5E2E" w:rsidRPr="008D5E2E">
        <w:rPr>
          <w:szCs w:val="28"/>
        </w:rPr>
        <w:t xml:space="preserve"> </w:t>
      </w:r>
      <w:r w:rsidR="008D5E2E">
        <w:rPr>
          <w:szCs w:val="28"/>
        </w:rPr>
        <w:t xml:space="preserve"> </w:t>
      </w:r>
      <w:r>
        <w:rPr>
          <w:szCs w:val="28"/>
        </w:rPr>
        <w:t>в</w:t>
      </w:r>
      <w:r w:rsidR="008D5E2E">
        <w:rPr>
          <w:szCs w:val="28"/>
        </w:rPr>
        <w:t xml:space="preserve"> штейн, возвращаемого </w:t>
      </w:r>
      <w:r>
        <w:rPr>
          <w:szCs w:val="28"/>
        </w:rPr>
        <w:t xml:space="preserve"> в конвертер</w:t>
      </w:r>
      <w:r w:rsidR="008D5E2E">
        <w:rPr>
          <w:szCs w:val="28"/>
        </w:rPr>
        <w:t>.  Эта операция  обеспечивает максимальное извлечение металлов в</w:t>
      </w:r>
      <w:r w:rsidR="008D5E2E" w:rsidRPr="008D5E2E">
        <w:rPr>
          <w:szCs w:val="28"/>
        </w:rPr>
        <w:t xml:space="preserve"> </w:t>
      </w:r>
      <w:r w:rsidR="008D5E2E">
        <w:rPr>
          <w:szCs w:val="28"/>
          <w:lang w:val="en-US"/>
        </w:rPr>
        <w:t>Cu</w:t>
      </w:r>
      <w:r w:rsidR="008D5E2E" w:rsidRPr="008D5E2E">
        <w:rPr>
          <w:szCs w:val="28"/>
        </w:rPr>
        <w:t>-</w:t>
      </w:r>
      <w:r w:rsidR="008D5E2E">
        <w:rPr>
          <w:szCs w:val="28"/>
          <w:lang w:val="en-US"/>
        </w:rPr>
        <w:t>Ni</w:t>
      </w:r>
      <w:r w:rsidR="008D5E2E" w:rsidRPr="008D5E2E">
        <w:rPr>
          <w:szCs w:val="28"/>
        </w:rPr>
        <w:t xml:space="preserve"> </w:t>
      </w:r>
      <w:r w:rsidR="008D5E2E">
        <w:rPr>
          <w:szCs w:val="28"/>
        </w:rPr>
        <w:t xml:space="preserve"> </w:t>
      </w:r>
      <w:proofErr w:type="spellStart"/>
      <w:r w:rsidR="008D5E2E">
        <w:rPr>
          <w:szCs w:val="28"/>
        </w:rPr>
        <w:t>файнштейн</w:t>
      </w:r>
      <w:proofErr w:type="spellEnd"/>
      <w:r w:rsidR="008D5E2E">
        <w:rPr>
          <w:szCs w:val="28"/>
        </w:rPr>
        <w:t>. Содержание металлов после обеднения сотые доли процента.</w:t>
      </w:r>
      <w:r>
        <w:rPr>
          <w:szCs w:val="28"/>
        </w:rPr>
        <w:t xml:space="preserve"> </w:t>
      </w:r>
    </w:p>
    <w:p w:rsidR="00FC2DC6" w:rsidRDefault="005A5D4F" w:rsidP="00FC2DC6">
      <w:r w:rsidRPr="00673EEE">
        <w:rPr>
          <w:szCs w:val="28"/>
        </w:rPr>
        <w:t>«ФЛОТАЦИЯ»</w:t>
      </w:r>
      <w:r>
        <w:rPr>
          <w:szCs w:val="28"/>
        </w:rPr>
        <w:t xml:space="preserve"> шлаков</w:t>
      </w:r>
      <w:r w:rsidR="00722E94">
        <w:rPr>
          <w:szCs w:val="28"/>
        </w:rPr>
        <w:t xml:space="preserve"> – вскрытие дисперсных включений сульфидов цветных металлов</w:t>
      </w:r>
      <w:r w:rsidR="00085A24">
        <w:rPr>
          <w:szCs w:val="28"/>
        </w:rPr>
        <w:t xml:space="preserve"> </w:t>
      </w:r>
      <w:r w:rsidR="00722E94">
        <w:rPr>
          <w:szCs w:val="28"/>
        </w:rPr>
        <w:t xml:space="preserve">с использованием соответствующих реактивов и воздуха (обеспечение </w:t>
      </w:r>
      <w:r w:rsidR="00085A24">
        <w:rPr>
          <w:szCs w:val="28"/>
        </w:rPr>
        <w:t xml:space="preserve">минералов </w:t>
      </w:r>
      <w:r w:rsidR="00722E94">
        <w:rPr>
          <w:szCs w:val="28"/>
        </w:rPr>
        <w:t xml:space="preserve">разной </w:t>
      </w:r>
      <w:proofErr w:type="spellStart"/>
      <w:r w:rsidR="00722E94">
        <w:rPr>
          <w:szCs w:val="28"/>
        </w:rPr>
        <w:t>смачиваемости</w:t>
      </w:r>
      <w:proofErr w:type="spellEnd"/>
      <w:r w:rsidR="00722E94">
        <w:rPr>
          <w:szCs w:val="28"/>
        </w:rPr>
        <w:t xml:space="preserve"> водой)</w:t>
      </w:r>
      <w:r w:rsidR="00085A24">
        <w:rPr>
          <w:szCs w:val="28"/>
        </w:rPr>
        <w:t xml:space="preserve"> и отделение от пустой породы с получением концентрата.</w:t>
      </w:r>
    </w:p>
    <w:p w:rsidR="00FC2DC6" w:rsidRDefault="00FC2DC6" w:rsidP="00FC2DC6"/>
    <w:p w:rsidR="009523CF" w:rsidRDefault="00722E94">
      <w:pPr>
        <w:rPr>
          <w:szCs w:val="28"/>
        </w:rPr>
      </w:pPr>
      <w:r>
        <w:rPr>
          <w:b/>
          <w:szCs w:val="28"/>
        </w:rPr>
        <w:t>«</w:t>
      </w:r>
      <w:r w:rsidRPr="00673EEE">
        <w:rPr>
          <w:szCs w:val="28"/>
        </w:rPr>
        <w:t>ДИСТИЛЛЯЦИЯ</w:t>
      </w:r>
      <w:proofErr w:type="gramStart"/>
      <w:r w:rsidRPr="00673EEE">
        <w:rPr>
          <w:szCs w:val="28"/>
        </w:rPr>
        <w:t>»</w:t>
      </w:r>
      <w:r>
        <w:rPr>
          <w:szCs w:val="28"/>
        </w:rPr>
        <w:t>п</w:t>
      </w:r>
      <w:proofErr w:type="gramEnd"/>
      <w:r>
        <w:rPr>
          <w:szCs w:val="28"/>
        </w:rPr>
        <w:t>ри переработке металлургических шлаков -  возгонка летучих компонентов шлака (</w:t>
      </w:r>
      <w:r>
        <w:rPr>
          <w:szCs w:val="28"/>
          <w:lang w:val="en-US"/>
        </w:rPr>
        <w:t>Zn</w:t>
      </w:r>
      <w:r w:rsidRPr="00722E94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Pb</w:t>
      </w:r>
      <w:proofErr w:type="spellEnd"/>
      <w:r w:rsidRPr="00722E94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Cd</w:t>
      </w:r>
      <w:proofErr w:type="spellEnd"/>
      <w:r w:rsidRPr="00722E94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Sn</w:t>
      </w:r>
      <w:proofErr w:type="spellEnd"/>
      <w:r w:rsidRPr="00722E94">
        <w:rPr>
          <w:szCs w:val="28"/>
        </w:rPr>
        <w:t xml:space="preserve">) </w:t>
      </w:r>
      <w:r>
        <w:rPr>
          <w:szCs w:val="28"/>
        </w:rPr>
        <w:t xml:space="preserve"> связана с вытеснением оксидов металлов из силикатов, ферритов, шпинелей оксидом кальция как более активным  с последующим восстановлением металлов из оксидов.</w:t>
      </w:r>
    </w:p>
    <w:p w:rsidR="00085A24" w:rsidRDefault="00085A24">
      <w:pPr>
        <w:rPr>
          <w:szCs w:val="28"/>
        </w:rPr>
      </w:pPr>
    </w:p>
    <w:p w:rsidR="00085A24" w:rsidRDefault="00085A24">
      <w:pPr>
        <w:rPr>
          <w:szCs w:val="28"/>
        </w:rPr>
      </w:pPr>
      <w:r>
        <w:rPr>
          <w:b/>
          <w:szCs w:val="28"/>
        </w:rPr>
        <w:t>«</w:t>
      </w:r>
      <w:r w:rsidRPr="00EC077E">
        <w:rPr>
          <w:szCs w:val="28"/>
        </w:rPr>
        <w:t xml:space="preserve">ВОССТАНОВИТЕЛЬНЫЙ </w:t>
      </w:r>
      <w:r>
        <w:rPr>
          <w:szCs w:val="28"/>
        </w:rPr>
        <w:t>ОБЖИГ – термический процесс восстановления компонентов шихты металлургическими восстановителями  (С, СО, С</w:t>
      </w:r>
      <w:r>
        <w:rPr>
          <w:szCs w:val="28"/>
          <w:vertAlign w:val="subscript"/>
        </w:rPr>
        <w:t>п</w:t>
      </w:r>
      <w:r>
        <w:rPr>
          <w:szCs w:val="28"/>
        </w:rPr>
        <w:t>Н</w:t>
      </w:r>
      <w:r>
        <w:rPr>
          <w:szCs w:val="28"/>
          <w:vertAlign w:val="subscript"/>
        </w:rPr>
        <w:t>м</w:t>
      </w:r>
      <w:proofErr w:type="gramStart"/>
      <w:r>
        <w:rPr>
          <w:szCs w:val="28"/>
        </w:rPr>
        <w:t>,Н</w:t>
      </w:r>
      <w:proofErr w:type="gramEnd"/>
      <w:r>
        <w:rPr>
          <w:szCs w:val="28"/>
          <w:vertAlign w:val="subscript"/>
        </w:rPr>
        <w:t>2</w:t>
      </w:r>
      <w:r>
        <w:rPr>
          <w:szCs w:val="28"/>
        </w:rPr>
        <w:t>)</w:t>
      </w:r>
    </w:p>
    <w:p w:rsidR="00085A24" w:rsidRDefault="00085A24">
      <w:pPr>
        <w:rPr>
          <w:szCs w:val="28"/>
        </w:rPr>
      </w:pPr>
    </w:p>
    <w:p w:rsidR="00085A24" w:rsidRDefault="00085A24">
      <w:pPr>
        <w:rPr>
          <w:szCs w:val="28"/>
        </w:rPr>
      </w:pPr>
      <w:r w:rsidRPr="00EC077E">
        <w:rPr>
          <w:szCs w:val="28"/>
        </w:rPr>
        <w:t xml:space="preserve">«ОКИСЛИТЕЛЬНЫЙ» </w:t>
      </w:r>
      <w:proofErr w:type="spellStart"/>
      <w:r w:rsidRPr="00EC077E">
        <w:rPr>
          <w:szCs w:val="28"/>
        </w:rPr>
        <w:t>сульфатизирующий</w:t>
      </w:r>
      <w:proofErr w:type="spellEnd"/>
      <w:r>
        <w:rPr>
          <w:b/>
          <w:szCs w:val="28"/>
        </w:rPr>
        <w:t xml:space="preserve"> </w:t>
      </w:r>
      <w:r>
        <w:rPr>
          <w:szCs w:val="28"/>
        </w:rPr>
        <w:t xml:space="preserve">обжиг перевод сульфидов металлов </w:t>
      </w:r>
      <w:r w:rsidR="00CE21BA">
        <w:rPr>
          <w:szCs w:val="28"/>
        </w:rPr>
        <w:t>(</w:t>
      </w:r>
      <w:r w:rsidR="00CE21BA">
        <w:rPr>
          <w:szCs w:val="28"/>
          <w:lang w:val="en-US"/>
        </w:rPr>
        <w:t>Cu</w:t>
      </w:r>
      <w:r w:rsidR="00CE21BA" w:rsidRPr="00237371">
        <w:rPr>
          <w:szCs w:val="28"/>
        </w:rPr>
        <w:t xml:space="preserve">, </w:t>
      </w:r>
      <w:r w:rsidR="00CE21BA">
        <w:rPr>
          <w:szCs w:val="28"/>
          <w:lang w:val="en-US"/>
        </w:rPr>
        <w:t>Ni</w:t>
      </w:r>
      <w:r w:rsidR="00CE21BA" w:rsidRPr="00237371">
        <w:rPr>
          <w:szCs w:val="28"/>
        </w:rPr>
        <w:t xml:space="preserve">, </w:t>
      </w:r>
      <w:r w:rsidR="00CE21BA">
        <w:rPr>
          <w:szCs w:val="28"/>
          <w:lang w:val="en-US"/>
        </w:rPr>
        <w:t>Co</w:t>
      </w:r>
      <w:r w:rsidR="00CE21BA">
        <w:rPr>
          <w:szCs w:val="28"/>
        </w:rPr>
        <w:t>)</w:t>
      </w:r>
      <w:r>
        <w:rPr>
          <w:szCs w:val="28"/>
        </w:rPr>
        <w:t xml:space="preserve"> </w:t>
      </w:r>
      <w:r w:rsidR="00CE21BA">
        <w:rPr>
          <w:szCs w:val="28"/>
        </w:rPr>
        <w:t xml:space="preserve">в </w:t>
      </w:r>
      <w:r>
        <w:rPr>
          <w:szCs w:val="28"/>
        </w:rPr>
        <w:t xml:space="preserve"> </w:t>
      </w:r>
      <w:proofErr w:type="spellStart"/>
      <w:r w:rsidR="00CE21BA">
        <w:rPr>
          <w:szCs w:val="28"/>
        </w:rPr>
        <w:t>водорастворимые</w:t>
      </w:r>
      <w:proofErr w:type="spellEnd"/>
      <w:r w:rsidR="00CE21BA">
        <w:rPr>
          <w:szCs w:val="28"/>
        </w:rPr>
        <w:t xml:space="preserve"> соединения в кислой среде (сульфаты).</w:t>
      </w:r>
    </w:p>
    <w:p w:rsidR="00CE21BA" w:rsidRDefault="00CE21BA">
      <w:pPr>
        <w:rPr>
          <w:szCs w:val="28"/>
        </w:rPr>
      </w:pPr>
    </w:p>
    <w:p w:rsidR="004178A3" w:rsidRDefault="004178A3">
      <w:pPr>
        <w:rPr>
          <w:szCs w:val="28"/>
        </w:rPr>
      </w:pPr>
    </w:p>
    <w:p w:rsidR="004178A3" w:rsidRDefault="004178A3">
      <w:pPr>
        <w:rPr>
          <w:szCs w:val="28"/>
        </w:rPr>
      </w:pPr>
    </w:p>
    <w:p w:rsidR="004178A3" w:rsidRDefault="004178A3">
      <w:pPr>
        <w:rPr>
          <w:szCs w:val="28"/>
        </w:rPr>
      </w:pPr>
    </w:p>
    <w:p w:rsidR="004178A3" w:rsidRDefault="004178A3">
      <w:pPr>
        <w:rPr>
          <w:szCs w:val="28"/>
        </w:rPr>
      </w:pPr>
    </w:p>
    <w:p w:rsidR="00CE21BA" w:rsidRPr="00FC2DC6" w:rsidRDefault="00CE21BA" w:rsidP="00CE21BA">
      <w:pPr>
        <w:jc w:val="both"/>
        <w:rPr>
          <w:rFonts w:eastAsia="Calibri"/>
          <w:szCs w:val="28"/>
        </w:rPr>
      </w:pPr>
      <w:r w:rsidRPr="00A865AB">
        <w:rPr>
          <w:szCs w:val="28"/>
        </w:rPr>
        <w:t>П</w:t>
      </w:r>
      <w:r>
        <w:rPr>
          <w:szCs w:val="28"/>
        </w:rPr>
        <w:t xml:space="preserve">ереработка металлургических газов с получением элементной серы </w:t>
      </w:r>
    </w:p>
    <w:p w:rsidR="00CE21BA" w:rsidRDefault="00CE21BA">
      <w:r>
        <w:t>Ресурсосбережение и выполнение экологических стандартов на продукт</w:t>
      </w:r>
      <w:r w:rsidR="004178A3">
        <w:t>ы</w:t>
      </w:r>
    </w:p>
    <w:p w:rsidR="004178A3" w:rsidRDefault="004178A3">
      <w:r>
        <w:t>металлургического производства.</w:t>
      </w:r>
    </w:p>
    <w:p w:rsidR="004178A3" w:rsidRDefault="004178A3">
      <w:pPr>
        <w:rPr>
          <w:szCs w:val="28"/>
        </w:rPr>
      </w:pPr>
      <w:r>
        <w:t xml:space="preserve"> </w:t>
      </w:r>
      <w:r>
        <w:rPr>
          <w:lang w:val="en-US"/>
        </w:rPr>
        <w:t>SO</w:t>
      </w:r>
      <w:r>
        <w:rPr>
          <w:vertAlign w:val="subscript"/>
        </w:rPr>
        <w:t>2</w:t>
      </w:r>
      <w:r>
        <w:t xml:space="preserve"> в газах восстанавливают </w:t>
      </w:r>
      <w:r>
        <w:rPr>
          <w:szCs w:val="28"/>
        </w:rPr>
        <w:t xml:space="preserve">металлургическими </w:t>
      </w:r>
      <w:proofErr w:type="gramStart"/>
      <w:r>
        <w:rPr>
          <w:szCs w:val="28"/>
        </w:rPr>
        <w:t>восстановителями  (</w:t>
      </w:r>
      <w:proofErr w:type="gramEnd"/>
      <w:r>
        <w:rPr>
          <w:szCs w:val="28"/>
        </w:rPr>
        <w:t>С, СО, С</w:t>
      </w:r>
      <w:r>
        <w:rPr>
          <w:szCs w:val="28"/>
          <w:vertAlign w:val="subscript"/>
        </w:rPr>
        <w:t>п</w:t>
      </w:r>
      <w:r>
        <w:rPr>
          <w:szCs w:val="28"/>
        </w:rPr>
        <w:t>Н</w:t>
      </w:r>
      <w:r>
        <w:rPr>
          <w:szCs w:val="28"/>
          <w:vertAlign w:val="subscript"/>
        </w:rPr>
        <w:t>м</w:t>
      </w:r>
      <w:r>
        <w:rPr>
          <w:szCs w:val="28"/>
        </w:rPr>
        <w:t>,Н</w:t>
      </w:r>
      <w:r>
        <w:rPr>
          <w:szCs w:val="28"/>
          <w:vertAlign w:val="subscript"/>
        </w:rPr>
        <w:t>2,</w:t>
      </w:r>
      <w:r w:rsidRPr="004178A3">
        <w:rPr>
          <w:szCs w:val="28"/>
        </w:rPr>
        <w:t xml:space="preserve"> </w:t>
      </w:r>
      <w:r>
        <w:rPr>
          <w:szCs w:val="28"/>
        </w:rPr>
        <w:t>Н</w:t>
      </w:r>
      <w:r>
        <w:rPr>
          <w:szCs w:val="28"/>
          <w:vertAlign w:val="subscript"/>
        </w:rPr>
        <w:t>2</w:t>
      </w:r>
      <w:r>
        <w:rPr>
          <w:lang w:val="en-US"/>
        </w:rPr>
        <w:t>S</w:t>
      </w:r>
      <w:r>
        <w:rPr>
          <w:szCs w:val="28"/>
        </w:rPr>
        <w:t xml:space="preserve">). Восстановление протекает при 800-1100 </w:t>
      </w:r>
      <w:proofErr w:type="spellStart"/>
      <w:r>
        <w:rPr>
          <w:szCs w:val="28"/>
          <w:vertAlign w:val="superscript"/>
        </w:rPr>
        <w:t>о</w:t>
      </w:r>
      <w:r>
        <w:rPr>
          <w:szCs w:val="28"/>
        </w:rPr>
        <w:t>С</w:t>
      </w:r>
      <w:proofErr w:type="spellEnd"/>
      <w:r>
        <w:rPr>
          <w:szCs w:val="28"/>
        </w:rPr>
        <w:t xml:space="preserve"> согласно реакции</w:t>
      </w:r>
    </w:p>
    <w:p w:rsidR="004178A3" w:rsidRDefault="004178A3">
      <w:pPr>
        <w:rPr>
          <w:szCs w:val="28"/>
        </w:rPr>
      </w:pPr>
    </w:p>
    <w:p w:rsidR="004178A3" w:rsidRDefault="004178A3">
      <w:pPr>
        <w:rPr>
          <w:szCs w:val="28"/>
          <w:lang w:val="en-US"/>
        </w:rPr>
      </w:pPr>
      <w:r w:rsidRPr="004178A3">
        <w:rPr>
          <w:szCs w:val="28"/>
          <w:lang w:val="en-US"/>
        </w:rPr>
        <w:t xml:space="preserve">     </w:t>
      </w:r>
      <w:r>
        <w:rPr>
          <w:szCs w:val="28"/>
          <w:lang w:val="en-US"/>
        </w:rPr>
        <w:t>3CH</w:t>
      </w:r>
      <w:r>
        <w:rPr>
          <w:szCs w:val="28"/>
          <w:vertAlign w:val="subscript"/>
          <w:lang w:val="en-US"/>
        </w:rPr>
        <w:t xml:space="preserve">4 </w:t>
      </w:r>
      <w:r>
        <w:rPr>
          <w:szCs w:val="28"/>
          <w:lang w:val="en-US"/>
        </w:rPr>
        <w:t xml:space="preserve">  + </w:t>
      </w:r>
      <w:proofErr w:type="gramStart"/>
      <w:r>
        <w:rPr>
          <w:szCs w:val="28"/>
          <w:lang w:val="en-US"/>
        </w:rPr>
        <w:t>5SO</w:t>
      </w:r>
      <w:r>
        <w:rPr>
          <w:szCs w:val="28"/>
          <w:vertAlign w:val="subscript"/>
          <w:lang w:val="en-US"/>
        </w:rPr>
        <w:t xml:space="preserve">2 </w:t>
      </w:r>
      <w:r>
        <w:rPr>
          <w:szCs w:val="28"/>
          <w:lang w:val="en-US"/>
        </w:rPr>
        <w:t xml:space="preserve"> =</w:t>
      </w:r>
      <w:proofErr w:type="gramEnd"/>
      <w:r>
        <w:rPr>
          <w:szCs w:val="28"/>
          <w:lang w:val="en-US"/>
        </w:rPr>
        <w:t xml:space="preserve"> 3CO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 + 4H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O  + 2H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S  + 1.5 S</w:t>
      </w:r>
      <w:r>
        <w:rPr>
          <w:szCs w:val="28"/>
          <w:vertAlign w:val="subscript"/>
          <w:lang w:val="en-US"/>
        </w:rPr>
        <w:t>2</w:t>
      </w:r>
    </w:p>
    <w:p w:rsidR="004178A3" w:rsidRPr="00E11ABA" w:rsidRDefault="004178A3">
      <w:pPr>
        <w:rPr>
          <w:szCs w:val="28"/>
        </w:rPr>
      </w:pPr>
      <w:r>
        <w:rPr>
          <w:szCs w:val="28"/>
          <w:lang w:val="en-US"/>
        </w:rPr>
        <w:t xml:space="preserve">       </w:t>
      </w:r>
      <w:proofErr w:type="gramStart"/>
      <w:r>
        <w:rPr>
          <w:szCs w:val="28"/>
          <w:lang w:val="en-US"/>
        </w:rPr>
        <w:t>SO</w:t>
      </w:r>
      <w:r w:rsidRPr="00E11ABA">
        <w:rPr>
          <w:szCs w:val="28"/>
          <w:vertAlign w:val="subscript"/>
        </w:rPr>
        <w:t>2</w:t>
      </w:r>
      <w:r w:rsidRPr="00E11ABA">
        <w:rPr>
          <w:szCs w:val="28"/>
        </w:rPr>
        <w:t xml:space="preserve">  +</w:t>
      </w:r>
      <w:proofErr w:type="gramEnd"/>
      <w:r w:rsidRPr="00E11ABA">
        <w:rPr>
          <w:szCs w:val="28"/>
        </w:rPr>
        <w:t xml:space="preserve"> 2 </w:t>
      </w:r>
      <w:r>
        <w:rPr>
          <w:szCs w:val="28"/>
          <w:lang w:val="en-US"/>
        </w:rPr>
        <w:t>H</w:t>
      </w:r>
      <w:r w:rsidRPr="00E11ABA">
        <w:rPr>
          <w:szCs w:val="28"/>
          <w:vertAlign w:val="subscript"/>
        </w:rPr>
        <w:t>2</w:t>
      </w:r>
      <w:r>
        <w:rPr>
          <w:szCs w:val="28"/>
          <w:lang w:val="en-US"/>
        </w:rPr>
        <w:t>S</w:t>
      </w:r>
      <w:r w:rsidRPr="00E11ABA">
        <w:rPr>
          <w:szCs w:val="28"/>
        </w:rPr>
        <w:t xml:space="preserve">  = 3</w:t>
      </w:r>
      <w:r>
        <w:rPr>
          <w:szCs w:val="28"/>
          <w:lang w:val="en-US"/>
        </w:rPr>
        <w:t>S</w:t>
      </w:r>
      <w:r w:rsidRPr="00E11ABA">
        <w:rPr>
          <w:szCs w:val="28"/>
        </w:rPr>
        <w:t xml:space="preserve">  + </w:t>
      </w:r>
      <w:r w:rsidR="00DA5109" w:rsidRPr="00E11ABA">
        <w:rPr>
          <w:szCs w:val="28"/>
        </w:rPr>
        <w:t>2</w:t>
      </w:r>
      <w:r w:rsidR="00DA5109">
        <w:rPr>
          <w:szCs w:val="28"/>
          <w:lang w:val="en-US"/>
        </w:rPr>
        <w:t>H</w:t>
      </w:r>
      <w:r w:rsidR="00DA5109" w:rsidRPr="00E11ABA">
        <w:rPr>
          <w:szCs w:val="28"/>
          <w:vertAlign w:val="subscript"/>
        </w:rPr>
        <w:t>2</w:t>
      </w:r>
      <w:r w:rsidR="00DA5109">
        <w:rPr>
          <w:szCs w:val="28"/>
          <w:lang w:val="en-US"/>
        </w:rPr>
        <w:t>O</w:t>
      </w:r>
    </w:p>
    <w:p w:rsidR="00DA5109" w:rsidRPr="00E11ABA" w:rsidRDefault="00DA5109">
      <w:pPr>
        <w:rPr>
          <w:szCs w:val="28"/>
        </w:rPr>
      </w:pPr>
    </w:p>
    <w:p w:rsidR="00DA5109" w:rsidRDefault="00DA5109">
      <w:pPr>
        <w:rPr>
          <w:szCs w:val="28"/>
        </w:rPr>
      </w:pPr>
      <w:r w:rsidRPr="00DA5109">
        <w:rPr>
          <w:szCs w:val="28"/>
        </w:rPr>
        <w:t xml:space="preserve"> </w:t>
      </w:r>
      <w:r>
        <w:rPr>
          <w:szCs w:val="28"/>
        </w:rPr>
        <w:t>Промежуточные продукты восстановления (</w:t>
      </w:r>
      <w:r>
        <w:rPr>
          <w:szCs w:val="28"/>
          <w:lang w:val="en-US"/>
        </w:rPr>
        <w:t>COS</w:t>
      </w:r>
      <w:r w:rsidRPr="00DA5109">
        <w:rPr>
          <w:szCs w:val="28"/>
        </w:rPr>
        <w:t xml:space="preserve">, </w:t>
      </w:r>
      <w:r>
        <w:rPr>
          <w:szCs w:val="28"/>
          <w:lang w:val="en-US"/>
        </w:rPr>
        <w:t>CS</w:t>
      </w:r>
      <w:r w:rsidRPr="00DA5109">
        <w:rPr>
          <w:szCs w:val="28"/>
          <w:vertAlign w:val="subscript"/>
        </w:rPr>
        <w:t>2</w:t>
      </w:r>
      <w:r w:rsidRPr="00DA5109">
        <w:rPr>
          <w:szCs w:val="28"/>
        </w:rPr>
        <w:t xml:space="preserve"> , </w:t>
      </w:r>
      <w:r>
        <w:rPr>
          <w:szCs w:val="28"/>
          <w:lang w:val="en-US"/>
        </w:rPr>
        <w:t>H</w:t>
      </w:r>
      <w:r w:rsidRPr="00DA5109">
        <w:rPr>
          <w:szCs w:val="28"/>
          <w:vertAlign w:val="subscript"/>
        </w:rPr>
        <w:t>2</w:t>
      </w:r>
      <w:r>
        <w:rPr>
          <w:szCs w:val="28"/>
          <w:lang w:val="en-US"/>
        </w:rPr>
        <w:t>S</w:t>
      </w:r>
      <w:r>
        <w:rPr>
          <w:szCs w:val="28"/>
        </w:rPr>
        <w:t>) каталитически разлагают до элементарной серы. Извлечение до 90%.</w:t>
      </w:r>
    </w:p>
    <w:p w:rsidR="00EE714E" w:rsidRDefault="00EE714E">
      <w:pPr>
        <w:rPr>
          <w:szCs w:val="28"/>
        </w:rPr>
      </w:pPr>
    </w:p>
    <w:p w:rsidR="00EE714E" w:rsidRPr="00DA5109" w:rsidRDefault="00EE714E">
      <w:r>
        <w:rPr>
          <w:szCs w:val="28"/>
        </w:rPr>
        <w:t>Остальные вопросы раскрыты в курсе лекций по дисциплине.</w:t>
      </w:r>
    </w:p>
    <w:sectPr w:rsidR="00EE714E" w:rsidRPr="00DA5109" w:rsidSect="009523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2DC6"/>
    <w:rsid w:val="00085A24"/>
    <w:rsid w:val="00237371"/>
    <w:rsid w:val="004178A3"/>
    <w:rsid w:val="005A5D4F"/>
    <w:rsid w:val="00673EEE"/>
    <w:rsid w:val="00722E94"/>
    <w:rsid w:val="008D5E2E"/>
    <w:rsid w:val="00950B56"/>
    <w:rsid w:val="009523CF"/>
    <w:rsid w:val="009B2A4E"/>
    <w:rsid w:val="00A017C6"/>
    <w:rsid w:val="00A865AB"/>
    <w:rsid w:val="00CE21BA"/>
    <w:rsid w:val="00D501BE"/>
    <w:rsid w:val="00D66D51"/>
    <w:rsid w:val="00DA5109"/>
    <w:rsid w:val="00E11ABA"/>
    <w:rsid w:val="00EC077E"/>
    <w:rsid w:val="00EE714E"/>
    <w:rsid w:val="00FC2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DC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8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2022-10-27T22:23:00Z</dcterms:created>
  <dcterms:modified xsi:type="dcterms:W3CDTF">2022-10-29T11:56:00Z</dcterms:modified>
</cp:coreProperties>
</file>